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A5" w:rsidRPr="004C040C" w:rsidRDefault="00C4249D" w:rsidP="00C4249D">
      <w:pPr>
        <w:jc w:val="center"/>
        <w:rPr>
          <w:b/>
          <w:sz w:val="24"/>
          <w:szCs w:val="24"/>
        </w:rPr>
      </w:pPr>
      <w:r w:rsidRPr="004C040C">
        <w:rPr>
          <w:b/>
          <w:sz w:val="24"/>
          <w:szCs w:val="24"/>
        </w:rPr>
        <w:t>ДОГОВОР</w:t>
      </w:r>
    </w:p>
    <w:p w:rsidR="00C4249D" w:rsidRPr="004C040C" w:rsidRDefault="00C4249D" w:rsidP="00C4249D">
      <w:pPr>
        <w:spacing w:line="240" w:lineRule="auto"/>
        <w:jc w:val="center"/>
        <w:rPr>
          <w:b/>
        </w:rPr>
      </w:pPr>
      <w:r w:rsidRPr="004C040C">
        <w:rPr>
          <w:b/>
        </w:rPr>
        <w:t>Об оказании платных образовательных услуг</w:t>
      </w:r>
    </w:p>
    <w:p w:rsidR="004C040C" w:rsidRDefault="00C4249D" w:rsidP="00AA24A2">
      <w:pPr>
        <w:spacing w:line="240" w:lineRule="auto"/>
        <w:jc w:val="right"/>
      </w:pPr>
      <w:proofErr w:type="gramStart"/>
      <w:r>
        <w:t>«</w:t>
      </w:r>
      <w:r w:rsidR="0008045B">
        <w:t xml:space="preserve">  »</w:t>
      </w:r>
      <w:proofErr w:type="gramEnd"/>
      <w:r w:rsidR="0008045B">
        <w:t xml:space="preserve">         </w:t>
      </w:r>
      <w:r w:rsidR="00500591">
        <w:t xml:space="preserve"> </w:t>
      </w:r>
      <w:r w:rsidR="0008045B">
        <w:t xml:space="preserve">20   </w:t>
      </w:r>
      <w:r w:rsidR="007C5FA3">
        <w:t xml:space="preserve"> </w:t>
      </w:r>
      <w:r>
        <w:t>г.</w:t>
      </w:r>
    </w:p>
    <w:p w:rsidR="00C12620" w:rsidRDefault="00C4249D" w:rsidP="00C12620">
      <w:pPr>
        <w:pBdr>
          <w:bottom w:val="single" w:sz="12" w:space="1" w:color="auto"/>
        </w:pBdr>
        <w:spacing w:line="240" w:lineRule="auto"/>
      </w:pPr>
      <w:r w:rsidRPr="003433E9">
        <w:rPr>
          <w:b/>
        </w:rPr>
        <w:t>Общество с ограниченной ответственностью «Драйв-Сервис»</w:t>
      </w:r>
      <w:r w:rsidR="00483682">
        <w:t xml:space="preserve"> (в дальнейшем-</w:t>
      </w:r>
      <w:r w:rsidR="00483682" w:rsidRPr="003433E9">
        <w:rPr>
          <w:b/>
        </w:rPr>
        <w:t>И</w:t>
      </w:r>
      <w:r w:rsidRPr="003433E9">
        <w:rPr>
          <w:b/>
        </w:rPr>
        <w:t>сполнитель</w:t>
      </w:r>
      <w:r w:rsidR="00697190">
        <w:t>) на</w:t>
      </w:r>
      <w:r w:rsidR="002A03CC">
        <w:t xml:space="preserve"> основании лицензии 1-П</w:t>
      </w:r>
      <w:r>
        <w:t xml:space="preserve"> выданной Министерством образования Сахалинской </w:t>
      </w:r>
      <w:proofErr w:type="gramStart"/>
      <w:r>
        <w:t xml:space="preserve">области </w:t>
      </w:r>
      <w:r w:rsidR="002A03CC">
        <w:t xml:space="preserve"> 20</w:t>
      </w:r>
      <w:proofErr w:type="gramEnd"/>
      <w:r w:rsidR="002A03CC">
        <w:t xml:space="preserve"> декабря 2016</w:t>
      </w:r>
      <w:r>
        <w:t xml:space="preserve"> </w:t>
      </w:r>
      <w:proofErr w:type="spellStart"/>
      <w:r>
        <w:t>г.</w:t>
      </w:r>
      <w:r w:rsidR="004D6AC0">
        <w:t>б</w:t>
      </w:r>
      <w:r w:rsidR="00010019">
        <w:t>ессрочно</w:t>
      </w:r>
      <w:proofErr w:type="spellEnd"/>
      <w:r w:rsidR="00010019">
        <w:t>,</w:t>
      </w:r>
      <w:r w:rsidR="00C12620">
        <w:t xml:space="preserve"> в лице генерального директора </w:t>
      </w:r>
      <w:proofErr w:type="spellStart"/>
      <w:r w:rsidR="00C12620">
        <w:t>Атрощенкова</w:t>
      </w:r>
      <w:proofErr w:type="spellEnd"/>
      <w:r w:rsidR="00C12620">
        <w:t xml:space="preserve"> Евгения Валерьевича, действующего на основании Устава Исполнителя, с одной стороны, и, с другой стороны</w:t>
      </w:r>
      <w:r w:rsidR="003433E9">
        <w:t xml:space="preserve"> (</w:t>
      </w:r>
      <w:r w:rsidR="003433E9" w:rsidRPr="003433E9">
        <w:rPr>
          <w:b/>
        </w:rPr>
        <w:t>Заказчик</w:t>
      </w:r>
      <w:r w:rsidR="003433E9">
        <w:t>):</w:t>
      </w:r>
    </w:p>
    <w:p w:rsidR="003433E9" w:rsidRDefault="003433E9" w:rsidP="00C12620">
      <w:pPr>
        <w:pBdr>
          <w:bottom w:val="single" w:sz="12" w:space="1" w:color="auto"/>
        </w:pBdr>
        <w:spacing w:line="240" w:lineRule="auto"/>
      </w:pPr>
    </w:p>
    <w:p w:rsidR="00C12620" w:rsidRDefault="00C12620" w:rsidP="00C12620">
      <w:pPr>
        <w:spacing w:line="240" w:lineRule="auto"/>
      </w:pPr>
      <w: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</w:t>
      </w:r>
      <w:r w:rsidR="00483682">
        <w:t>, настоящий договор о нижеследующем:</w:t>
      </w:r>
    </w:p>
    <w:p w:rsidR="00483682" w:rsidRPr="004C040C" w:rsidRDefault="00483682" w:rsidP="0048368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4C040C">
        <w:rPr>
          <w:b/>
        </w:rPr>
        <w:t>ПРЕДМЕТ ДОГОВОРА</w:t>
      </w:r>
    </w:p>
    <w:p w:rsidR="00483682" w:rsidRDefault="00483682" w:rsidP="00483682">
      <w:pPr>
        <w:spacing w:line="240" w:lineRule="auto"/>
      </w:pPr>
      <w:r>
        <w:t>Исполнитель предоставляет, а Заказчик оплачивает образовательные услуги: Подготовка водителей категории «В»</w:t>
      </w:r>
      <w:r w:rsidR="00A40519">
        <w:t>. Количество часов опред</w:t>
      </w:r>
      <w:r w:rsidR="00CD406E">
        <w:t>еляется сог</w:t>
      </w:r>
      <w:r w:rsidR="00D82107">
        <w:t>ласно учебному плану</w:t>
      </w:r>
      <w:r w:rsidR="001621A0">
        <w:t xml:space="preserve"> (134 часа теории, 54 часа</w:t>
      </w:r>
      <w:r w:rsidR="003B2579">
        <w:t xml:space="preserve"> практики</w:t>
      </w:r>
      <w:r w:rsidR="001621A0">
        <w:t xml:space="preserve"> для автоматической коробки передач, 56 часов практики для механической коробки передач</w:t>
      </w:r>
      <w:r w:rsidR="003B2579">
        <w:t>)</w:t>
      </w:r>
      <w:r w:rsidR="00AA24A2">
        <w:t>. По желанию заказчика возможно дополнительное вождение (сверх нормы), которое оформляется дополнительным соглашением к основному договору, и вносится в дополнительный график вождения.</w:t>
      </w:r>
    </w:p>
    <w:p w:rsidR="00483682" w:rsidRDefault="00483682" w:rsidP="00483682">
      <w:pPr>
        <w:spacing w:line="240" w:lineRule="auto"/>
      </w:pPr>
      <w:r>
        <w:t>Заказчик имеет право пользоваться имуществом Исполнителя, необходимым для обеспечения образовательного процесса, во время занятий предусмотренных расписанием.</w:t>
      </w:r>
    </w:p>
    <w:p w:rsidR="00483682" w:rsidRPr="004C040C" w:rsidRDefault="00483682" w:rsidP="00483682">
      <w:pPr>
        <w:spacing w:line="240" w:lineRule="auto"/>
        <w:jc w:val="center"/>
        <w:rPr>
          <w:b/>
        </w:rPr>
      </w:pPr>
      <w:r w:rsidRPr="004C040C">
        <w:rPr>
          <w:b/>
        </w:rPr>
        <w:t>2.ОПЛАТА УСЛУГ</w:t>
      </w:r>
    </w:p>
    <w:p w:rsidR="00AF6BFE" w:rsidRDefault="0015645D" w:rsidP="0015645D">
      <w:pPr>
        <w:spacing w:line="240" w:lineRule="auto"/>
      </w:pPr>
      <w:r>
        <w:t xml:space="preserve">Заказчик оплачивает за </w:t>
      </w:r>
      <w:proofErr w:type="gramStart"/>
      <w:r>
        <w:t>у</w:t>
      </w:r>
      <w:r w:rsidR="00AA24A2">
        <w:t xml:space="preserve">слугу </w:t>
      </w:r>
      <w:r w:rsidR="001621A0">
        <w:t xml:space="preserve"> сумму</w:t>
      </w:r>
      <w:proofErr w:type="gramEnd"/>
      <w:r w:rsidR="001621A0">
        <w:t xml:space="preserve">: </w:t>
      </w:r>
      <w:r w:rsidR="004C65A3">
        <w:t>45</w:t>
      </w:r>
      <w:r w:rsidR="00AF6BFE">
        <w:t>000 рублей.</w:t>
      </w:r>
    </w:p>
    <w:p w:rsidR="0015645D" w:rsidRDefault="0015645D" w:rsidP="0015645D">
      <w:pPr>
        <w:spacing w:line="240" w:lineRule="auto"/>
      </w:pPr>
      <w:r>
        <w:t>По договорённости сторон возможна рассрочка платежа</w:t>
      </w:r>
    </w:p>
    <w:p w:rsidR="0015645D" w:rsidRDefault="0015645D" w:rsidP="0015645D">
      <w:pPr>
        <w:spacing w:line="240" w:lineRule="auto"/>
      </w:pPr>
      <w:r>
        <w:t>Полная</w:t>
      </w:r>
      <w:r w:rsidR="00634975">
        <w:t xml:space="preserve"> оплата</w:t>
      </w:r>
      <w:r w:rsidR="00FD70F5">
        <w:t xml:space="preserve"> вносится не позднее</w:t>
      </w:r>
      <w:r w:rsidR="00027409">
        <w:t xml:space="preserve"> </w:t>
      </w:r>
      <w:proofErr w:type="gramStart"/>
      <w:r w:rsidR="00027409">
        <w:t>«</w:t>
      </w:r>
      <w:r w:rsidR="0008045B">
        <w:t xml:space="preserve">  »</w:t>
      </w:r>
      <w:proofErr w:type="gramEnd"/>
      <w:r w:rsidR="0008045B">
        <w:t xml:space="preserve">          20   </w:t>
      </w:r>
      <w:r w:rsidR="007C5FA3">
        <w:t xml:space="preserve"> </w:t>
      </w:r>
      <w:r>
        <w:t>г.</w:t>
      </w:r>
    </w:p>
    <w:p w:rsidR="0015645D" w:rsidRPr="004C040C" w:rsidRDefault="009A44E7" w:rsidP="009A44E7">
      <w:pPr>
        <w:spacing w:line="240" w:lineRule="auto"/>
        <w:jc w:val="center"/>
        <w:rPr>
          <w:b/>
        </w:rPr>
      </w:pPr>
      <w:r w:rsidRPr="004C040C">
        <w:rPr>
          <w:b/>
        </w:rPr>
        <w:t>3.ОСНОВАНИЯ ИЗМЕНЕНИЯ И РАСТОРЖЕНИЯ ДОГОВОРА</w:t>
      </w:r>
    </w:p>
    <w:p w:rsidR="009A44E7" w:rsidRDefault="007B49DD" w:rsidP="009A44E7">
      <w:pPr>
        <w:spacing w:line="240" w:lineRule="auto"/>
      </w:pPr>
      <w:r>
        <w:t>У</w:t>
      </w:r>
      <w:r w:rsidR="009A44E7">
        <w:t>словия, на которых заключен настоящий договор, могут быть изменены либо по соглашению сторон, либо в соответствии с действующим законодательством</w:t>
      </w:r>
      <w:r>
        <w:t xml:space="preserve"> Российской Федерации.</w:t>
      </w:r>
    </w:p>
    <w:p w:rsidR="007B49DD" w:rsidRDefault="007B49DD" w:rsidP="009A44E7">
      <w:pPr>
        <w:spacing w:line="240" w:lineRule="auto"/>
      </w:pPr>
      <w: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</w:t>
      </w:r>
      <w:r w:rsidR="00B62601">
        <w:t xml:space="preserve"> действующим законодательством Российской Федерации.</w:t>
      </w:r>
    </w:p>
    <w:p w:rsidR="00B62601" w:rsidRDefault="00B62601" w:rsidP="009A44E7">
      <w:pPr>
        <w:spacing w:line="240" w:lineRule="auto"/>
      </w:pPr>
      <w:r>
        <w:t>Помимо этого Исполнитель вправе отказаться от исполнения договора, если Заказчик нарушил сроки оплат</w:t>
      </w:r>
      <w:r w:rsidR="001621A0">
        <w:t>ы услуг по  настоящему договору, без возврата внесённой суммы.</w:t>
      </w:r>
    </w:p>
    <w:p w:rsidR="00B859A0" w:rsidRDefault="00B859A0" w:rsidP="009A44E7">
      <w:pPr>
        <w:spacing w:line="240" w:lineRule="auto"/>
      </w:pPr>
      <w:r>
        <w:t>Если Заказчик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</w:t>
      </w:r>
      <w:r w:rsidR="00634975">
        <w:t>вора после двух  предупреждений, без возмещения затрат.</w:t>
      </w:r>
    </w:p>
    <w:p w:rsidR="00B859A0" w:rsidRDefault="00B859A0" w:rsidP="009A44E7">
      <w:pPr>
        <w:spacing w:line="240" w:lineRule="auto"/>
      </w:pPr>
      <w: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4C040C" w:rsidRDefault="004C040C" w:rsidP="009A44E7">
      <w:pPr>
        <w:spacing w:line="240" w:lineRule="auto"/>
      </w:pPr>
    </w:p>
    <w:p w:rsidR="004C040C" w:rsidRDefault="004C040C" w:rsidP="009A44E7">
      <w:pPr>
        <w:spacing w:line="240" w:lineRule="auto"/>
      </w:pPr>
    </w:p>
    <w:p w:rsidR="00B859A0" w:rsidRPr="004C040C" w:rsidRDefault="00B859A0" w:rsidP="00B859A0">
      <w:pPr>
        <w:spacing w:line="240" w:lineRule="auto"/>
        <w:jc w:val="center"/>
        <w:rPr>
          <w:b/>
        </w:rPr>
      </w:pPr>
      <w:r w:rsidRPr="004C040C">
        <w:rPr>
          <w:b/>
        </w:rPr>
        <w:t>4.ОТВЕТСТВЕННОСТЬ ЗА ИСПОЛНЕНИЕ ОБЯЗАТЕЛЬСТВ ПО ДОГОВОРУ</w:t>
      </w:r>
    </w:p>
    <w:p w:rsidR="00B859A0" w:rsidRDefault="00B859A0" w:rsidP="00B859A0">
      <w:pPr>
        <w:spacing w:line="240" w:lineRule="auto"/>
      </w:pPr>
      <w:r>
        <w:t>В случае неисполнения или ненадлежащего исполнения</w:t>
      </w:r>
      <w:r w:rsidR="0077578C">
        <w:t xml:space="preserve"> сторонами обязательств по настоящему договору они несут ответственность, предусмотренную гражданским законодательством и законом о защите прав потребителей </w:t>
      </w:r>
      <w:proofErr w:type="gramStart"/>
      <w:r w:rsidR="0077578C">
        <w:t>на условиях</w:t>
      </w:r>
      <w:proofErr w:type="gramEnd"/>
      <w:r w:rsidR="0077578C">
        <w:t xml:space="preserve"> установленных этим законодательством.</w:t>
      </w:r>
    </w:p>
    <w:p w:rsidR="0077578C" w:rsidRDefault="0077578C" w:rsidP="00B859A0">
      <w:pPr>
        <w:spacing w:line="240" w:lineRule="auto"/>
      </w:pPr>
      <w:r>
        <w:t>Настоящий договор вступает в силу со дня его заключения сто</w:t>
      </w:r>
      <w:r w:rsidR="00904C82">
        <w:t>ронами и действуе</w:t>
      </w:r>
      <w:r w:rsidR="008972CE">
        <w:t xml:space="preserve">т до </w:t>
      </w:r>
      <w:proofErr w:type="gramStart"/>
      <w:r w:rsidR="008972CE">
        <w:t>«</w:t>
      </w:r>
      <w:r w:rsidR="0008045B">
        <w:t xml:space="preserve">  </w:t>
      </w:r>
      <w:bookmarkStart w:id="0" w:name="_GoBack"/>
      <w:bookmarkEnd w:id="0"/>
      <w:r w:rsidR="007C5FA3">
        <w:t>.</w:t>
      </w:r>
      <w:proofErr w:type="gramEnd"/>
      <w:r w:rsidR="0008045B">
        <w:t xml:space="preserve">  .20  </w:t>
      </w:r>
      <w:r w:rsidR="00634975">
        <w:t>»</w:t>
      </w:r>
    </w:p>
    <w:p w:rsidR="0077578C" w:rsidRDefault="0077578C" w:rsidP="00B859A0">
      <w:pPr>
        <w:spacing w:line="240" w:lineRule="auto"/>
      </w:pPr>
    </w:p>
    <w:p w:rsidR="0077578C" w:rsidRPr="004C040C" w:rsidRDefault="0077578C" w:rsidP="0077578C">
      <w:pPr>
        <w:spacing w:line="240" w:lineRule="auto"/>
        <w:jc w:val="center"/>
        <w:rPr>
          <w:b/>
        </w:rPr>
      </w:pPr>
      <w:r w:rsidRPr="004C040C">
        <w:rPr>
          <w:b/>
        </w:rPr>
        <w:t>5.АДРЕСА, РЕКВИЗИТЫ И ПОДПИСИ СТОРОН</w:t>
      </w:r>
    </w:p>
    <w:p w:rsidR="0077578C" w:rsidRPr="004C040C" w:rsidRDefault="0077578C" w:rsidP="0077578C">
      <w:pPr>
        <w:spacing w:line="240" w:lineRule="auto"/>
        <w:rPr>
          <w:b/>
        </w:rPr>
      </w:pPr>
      <w:r w:rsidRPr="004C040C">
        <w:rPr>
          <w:b/>
        </w:rPr>
        <w:t>Исполнитель:</w:t>
      </w:r>
    </w:p>
    <w:p w:rsidR="0077578C" w:rsidRDefault="0077578C" w:rsidP="0077578C">
      <w:pPr>
        <w:spacing w:line="240" w:lineRule="auto"/>
      </w:pPr>
      <w:r>
        <w:t>ООО «Драйв-Сервис»</w:t>
      </w:r>
      <w:r w:rsidR="008B5F84">
        <w:t>, тел: 4-07-10</w:t>
      </w:r>
    </w:p>
    <w:p w:rsidR="00BC76B4" w:rsidRDefault="00521584" w:rsidP="0077578C">
      <w:pPr>
        <w:spacing w:line="240" w:lineRule="auto"/>
      </w:pPr>
      <w:r>
        <w:t>у</w:t>
      </w:r>
      <w:r w:rsidR="00BC76B4">
        <w:t>л.Краснофлотская 25-73(юр</w:t>
      </w:r>
      <w:r>
        <w:t>идическийа</w:t>
      </w:r>
      <w:r w:rsidR="00BC76B4">
        <w:t>дрес)</w:t>
      </w:r>
    </w:p>
    <w:p w:rsidR="0077578C" w:rsidRDefault="00BC76B4" w:rsidP="0077578C">
      <w:pPr>
        <w:spacing w:line="240" w:lineRule="auto"/>
      </w:pPr>
      <w:r>
        <w:t>у</w:t>
      </w:r>
      <w:r w:rsidR="0077578C">
        <w:t>л.</w:t>
      </w:r>
      <w:r w:rsidR="004454D3">
        <w:t>Советская 25</w:t>
      </w:r>
      <w:r w:rsidR="00521584">
        <w:t xml:space="preserve"> (фактический адрес)</w:t>
      </w:r>
    </w:p>
    <w:p w:rsidR="007B49DD" w:rsidRDefault="004C040C" w:rsidP="009A44E7">
      <w:pPr>
        <w:spacing w:line="240" w:lineRule="auto"/>
      </w:pPr>
      <w:r>
        <w:t>ИНН 6504001893</w:t>
      </w:r>
    </w:p>
    <w:p w:rsidR="004C040C" w:rsidRDefault="004C040C" w:rsidP="009A44E7">
      <w:pPr>
        <w:spacing w:line="240" w:lineRule="auto"/>
      </w:pPr>
      <w:r>
        <w:t>КПП 650401001</w:t>
      </w:r>
    </w:p>
    <w:p w:rsidR="004C040C" w:rsidRDefault="004C040C" w:rsidP="009A44E7">
      <w:pPr>
        <w:spacing w:line="240" w:lineRule="auto"/>
      </w:pPr>
      <w:r>
        <w:t>ОГРН 1066504002180</w:t>
      </w:r>
    </w:p>
    <w:p w:rsidR="004C040C" w:rsidRDefault="004C040C" w:rsidP="009A44E7">
      <w:pPr>
        <w:spacing w:line="240" w:lineRule="auto"/>
      </w:pPr>
      <w:r>
        <w:t>Ген. директор_________________________</w:t>
      </w:r>
      <w:proofErr w:type="spellStart"/>
      <w:r>
        <w:t>Е.В.Атрощенков</w:t>
      </w:r>
      <w:proofErr w:type="spellEnd"/>
    </w:p>
    <w:p w:rsidR="004C040C" w:rsidRDefault="00A40519" w:rsidP="009A44E7">
      <w:pPr>
        <w:spacing w:line="240" w:lineRule="auto"/>
      </w:pPr>
      <w:r>
        <w:t xml:space="preserve">                                           М.П.</w:t>
      </w:r>
    </w:p>
    <w:p w:rsidR="004C040C" w:rsidRDefault="004C040C" w:rsidP="009A44E7">
      <w:pPr>
        <w:spacing w:line="240" w:lineRule="auto"/>
      </w:pPr>
    </w:p>
    <w:p w:rsidR="004C040C" w:rsidRPr="004C040C" w:rsidRDefault="004C040C" w:rsidP="009A44E7">
      <w:pPr>
        <w:spacing w:line="240" w:lineRule="auto"/>
        <w:rPr>
          <w:b/>
        </w:rPr>
      </w:pPr>
      <w:r w:rsidRPr="004C040C">
        <w:rPr>
          <w:b/>
        </w:rPr>
        <w:t>Заказчик:</w:t>
      </w:r>
    </w:p>
    <w:p w:rsidR="004C040C" w:rsidRDefault="004C040C" w:rsidP="009A44E7">
      <w:pPr>
        <w:spacing w:line="240" w:lineRule="auto"/>
      </w:pPr>
      <w:r>
        <w:t>Ф.И.О.______________________________________________________________________________</w:t>
      </w:r>
    </w:p>
    <w:p w:rsidR="004C040C" w:rsidRDefault="004C040C" w:rsidP="009A44E7">
      <w:pPr>
        <w:spacing w:line="240" w:lineRule="auto"/>
      </w:pPr>
      <w:r>
        <w:t>Адрес:______________________________________________________________________________</w:t>
      </w:r>
    </w:p>
    <w:p w:rsidR="004C040C" w:rsidRDefault="004C040C" w:rsidP="009A44E7">
      <w:pPr>
        <w:spacing w:line="240" w:lineRule="auto"/>
      </w:pPr>
      <w:r>
        <w:t>Паспорт:  серия_______№__________________</w:t>
      </w:r>
    </w:p>
    <w:p w:rsidR="00634975" w:rsidRDefault="00634975" w:rsidP="009A44E7">
      <w:pPr>
        <w:spacing w:line="240" w:lineRule="auto"/>
      </w:pPr>
      <w:r>
        <w:t>Выдан:</w:t>
      </w:r>
      <w:r w:rsidR="00AB458F">
        <w:t>______________________________________________________________________________</w:t>
      </w:r>
    </w:p>
    <w:p w:rsidR="00AB458F" w:rsidRDefault="00AB458F" w:rsidP="009A44E7">
      <w:pPr>
        <w:spacing w:line="240" w:lineRule="auto"/>
      </w:pPr>
      <w:r>
        <w:t>Контактный телефон:__________________________________________________________________</w:t>
      </w:r>
    </w:p>
    <w:p w:rsidR="004C040C" w:rsidRDefault="004C040C" w:rsidP="009A44E7">
      <w:pPr>
        <w:spacing w:line="240" w:lineRule="auto"/>
      </w:pPr>
      <w:r>
        <w:t>Подпись:</w:t>
      </w:r>
      <w:r w:rsidR="003433E9">
        <w:t>_________________________________</w:t>
      </w:r>
    </w:p>
    <w:p w:rsidR="0015645D" w:rsidRDefault="0015645D" w:rsidP="0015645D">
      <w:pPr>
        <w:spacing w:line="240" w:lineRule="auto"/>
      </w:pPr>
    </w:p>
    <w:sectPr w:rsidR="0015645D" w:rsidSect="001D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92146"/>
    <w:multiLevelType w:val="hybridMultilevel"/>
    <w:tmpl w:val="B8D0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49D"/>
    <w:rsid w:val="0000523F"/>
    <w:rsid w:val="00007532"/>
    <w:rsid w:val="00010019"/>
    <w:rsid w:val="00027409"/>
    <w:rsid w:val="00032C6C"/>
    <w:rsid w:val="00036039"/>
    <w:rsid w:val="000765CE"/>
    <w:rsid w:val="00077B84"/>
    <w:rsid w:val="00077DC0"/>
    <w:rsid w:val="0008045B"/>
    <w:rsid w:val="0008632A"/>
    <w:rsid w:val="000D4C86"/>
    <w:rsid w:val="000E0237"/>
    <w:rsid w:val="000E5AD9"/>
    <w:rsid w:val="000E673F"/>
    <w:rsid w:val="0010058A"/>
    <w:rsid w:val="00104EAF"/>
    <w:rsid w:val="00111AE1"/>
    <w:rsid w:val="00121BD8"/>
    <w:rsid w:val="001439C7"/>
    <w:rsid w:val="0015645D"/>
    <w:rsid w:val="001621A0"/>
    <w:rsid w:val="00163BC7"/>
    <w:rsid w:val="001675AA"/>
    <w:rsid w:val="001C471F"/>
    <w:rsid w:val="001D074E"/>
    <w:rsid w:val="001D39D4"/>
    <w:rsid w:val="001D71A5"/>
    <w:rsid w:val="001E5498"/>
    <w:rsid w:val="002054D1"/>
    <w:rsid w:val="002102A3"/>
    <w:rsid w:val="002212F6"/>
    <w:rsid w:val="0025623A"/>
    <w:rsid w:val="00262117"/>
    <w:rsid w:val="002A03CC"/>
    <w:rsid w:val="002A2A74"/>
    <w:rsid w:val="002B7AD7"/>
    <w:rsid w:val="002C44B4"/>
    <w:rsid w:val="002C6EB9"/>
    <w:rsid w:val="002E7F2A"/>
    <w:rsid w:val="002F79B2"/>
    <w:rsid w:val="003179BD"/>
    <w:rsid w:val="00321E4F"/>
    <w:rsid w:val="003433E9"/>
    <w:rsid w:val="00347F29"/>
    <w:rsid w:val="003635BA"/>
    <w:rsid w:val="00383FD2"/>
    <w:rsid w:val="00396452"/>
    <w:rsid w:val="003A0D27"/>
    <w:rsid w:val="003A65D2"/>
    <w:rsid w:val="003B2579"/>
    <w:rsid w:val="003E2E4F"/>
    <w:rsid w:val="003F1DEB"/>
    <w:rsid w:val="003F2F47"/>
    <w:rsid w:val="0040354D"/>
    <w:rsid w:val="00413813"/>
    <w:rsid w:val="004333B0"/>
    <w:rsid w:val="0043553B"/>
    <w:rsid w:val="00444587"/>
    <w:rsid w:val="0044534F"/>
    <w:rsid w:val="004454D3"/>
    <w:rsid w:val="00446AA7"/>
    <w:rsid w:val="004543F4"/>
    <w:rsid w:val="00463D83"/>
    <w:rsid w:val="00483682"/>
    <w:rsid w:val="004C040C"/>
    <w:rsid w:val="004C65A3"/>
    <w:rsid w:val="004D6AC0"/>
    <w:rsid w:val="004E6D5A"/>
    <w:rsid w:val="00500591"/>
    <w:rsid w:val="005150A4"/>
    <w:rsid w:val="00521584"/>
    <w:rsid w:val="00527F97"/>
    <w:rsid w:val="00534CB7"/>
    <w:rsid w:val="0055065C"/>
    <w:rsid w:val="00566733"/>
    <w:rsid w:val="00572B73"/>
    <w:rsid w:val="00581FD1"/>
    <w:rsid w:val="005C58D9"/>
    <w:rsid w:val="005C58E8"/>
    <w:rsid w:val="005D0C1F"/>
    <w:rsid w:val="005F4BB2"/>
    <w:rsid w:val="00607993"/>
    <w:rsid w:val="00610743"/>
    <w:rsid w:val="00634975"/>
    <w:rsid w:val="00646B65"/>
    <w:rsid w:val="00694E60"/>
    <w:rsid w:val="00697190"/>
    <w:rsid w:val="006C0664"/>
    <w:rsid w:val="006D7598"/>
    <w:rsid w:val="006F01C0"/>
    <w:rsid w:val="006F5172"/>
    <w:rsid w:val="006F72B2"/>
    <w:rsid w:val="00711DD5"/>
    <w:rsid w:val="007258BA"/>
    <w:rsid w:val="0077392D"/>
    <w:rsid w:val="0077578C"/>
    <w:rsid w:val="00781DF1"/>
    <w:rsid w:val="007A0220"/>
    <w:rsid w:val="007A787D"/>
    <w:rsid w:val="007B3905"/>
    <w:rsid w:val="007B49DD"/>
    <w:rsid w:val="007C5939"/>
    <w:rsid w:val="007C5FA3"/>
    <w:rsid w:val="007D56D6"/>
    <w:rsid w:val="007F7B1A"/>
    <w:rsid w:val="0083223D"/>
    <w:rsid w:val="00871810"/>
    <w:rsid w:val="008811EE"/>
    <w:rsid w:val="0088618B"/>
    <w:rsid w:val="008972CE"/>
    <w:rsid w:val="008B5F84"/>
    <w:rsid w:val="008C1FCD"/>
    <w:rsid w:val="008D1F1F"/>
    <w:rsid w:val="00904C82"/>
    <w:rsid w:val="009135D0"/>
    <w:rsid w:val="00913685"/>
    <w:rsid w:val="00921341"/>
    <w:rsid w:val="00965963"/>
    <w:rsid w:val="009A44E7"/>
    <w:rsid w:val="009B66B9"/>
    <w:rsid w:val="009B6A0C"/>
    <w:rsid w:val="009E2BD9"/>
    <w:rsid w:val="00A06AAD"/>
    <w:rsid w:val="00A40519"/>
    <w:rsid w:val="00A55042"/>
    <w:rsid w:val="00A67660"/>
    <w:rsid w:val="00AA24A2"/>
    <w:rsid w:val="00AB458F"/>
    <w:rsid w:val="00AC472F"/>
    <w:rsid w:val="00AC531A"/>
    <w:rsid w:val="00AE3FC7"/>
    <w:rsid w:val="00AF31BB"/>
    <w:rsid w:val="00AF6BFE"/>
    <w:rsid w:val="00B00BCA"/>
    <w:rsid w:val="00B62008"/>
    <w:rsid w:val="00B62601"/>
    <w:rsid w:val="00B859A0"/>
    <w:rsid w:val="00BC32EB"/>
    <w:rsid w:val="00BC76B4"/>
    <w:rsid w:val="00BD158B"/>
    <w:rsid w:val="00BE52E2"/>
    <w:rsid w:val="00BF6C9F"/>
    <w:rsid w:val="00C12620"/>
    <w:rsid w:val="00C24304"/>
    <w:rsid w:val="00C367D0"/>
    <w:rsid w:val="00C4249D"/>
    <w:rsid w:val="00C50EFE"/>
    <w:rsid w:val="00C521EE"/>
    <w:rsid w:val="00C61924"/>
    <w:rsid w:val="00C670D4"/>
    <w:rsid w:val="00C844D6"/>
    <w:rsid w:val="00C90393"/>
    <w:rsid w:val="00CA4A13"/>
    <w:rsid w:val="00CB00B4"/>
    <w:rsid w:val="00CC070E"/>
    <w:rsid w:val="00CC2081"/>
    <w:rsid w:val="00CD406E"/>
    <w:rsid w:val="00CE2F85"/>
    <w:rsid w:val="00D00B3D"/>
    <w:rsid w:val="00D127AE"/>
    <w:rsid w:val="00D4051C"/>
    <w:rsid w:val="00D82107"/>
    <w:rsid w:val="00DB4615"/>
    <w:rsid w:val="00DD3EBA"/>
    <w:rsid w:val="00DE66DD"/>
    <w:rsid w:val="00DF0340"/>
    <w:rsid w:val="00DF6870"/>
    <w:rsid w:val="00E0425B"/>
    <w:rsid w:val="00E139C2"/>
    <w:rsid w:val="00E344F2"/>
    <w:rsid w:val="00E7745C"/>
    <w:rsid w:val="00E827B2"/>
    <w:rsid w:val="00E83A4F"/>
    <w:rsid w:val="00E86E4A"/>
    <w:rsid w:val="00EB52D4"/>
    <w:rsid w:val="00EE6D09"/>
    <w:rsid w:val="00EF1DAE"/>
    <w:rsid w:val="00F04772"/>
    <w:rsid w:val="00F54480"/>
    <w:rsid w:val="00F91A4A"/>
    <w:rsid w:val="00FA4143"/>
    <w:rsid w:val="00FD3B75"/>
    <w:rsid w:val="00FD70F5"/>
    <w:rsid w:val="00FE42B9"/>
    <w:rsid w:val="00FF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C4B4"/>
  <w15:docId w15:val="{4BE3D8CC-2E18-4CC3-AAE6-43ED335A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996E-AACE-47B5-AD55-7F93D269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Атрощенков Е. В.</dc:creator>
  <cp:keywords/>
  <dc:description/>
  <cp:lastModifiedBy>Автошкола</cp:lastModifiedBy>
  <cp:revision>126</cp:revision>
  <cp:lastPrinted>2018-11-12T03:12:00Z</cp:lastPrinted>
  <dcterms:created xsi:type="dcterms:W3CDTF">2010-05-13T22:13:00Z</dcterms:created>
  <dcterms:modified xsi:type="dcterms:W3CDTF">2019-01-16T00:12:00Z</dcterms:modified>
</cp:coreProperties>
</file>